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EB" w:rsidRPr="006D1126" w:rsidRDefault="009677EB" w:rsidP="009677E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D1126">
        <w:rPr>
          <w:rFonts w:ascii="Times New Roman" w:hAnsi="Times New Roman" w:cs="Times New Roman"/>
          <w:b/>
        </w:rPr>
        <w:t>SALGIN ACİL DURUM İLETİŞİM PLANI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9677EB" w:rsidRPr="0089692C" w:rsidTr="00352AF3">
        <w:tc>
          <w:tcPr>
            <w:tcW w:w="2802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9677EB" w:rsidRPr="0089692C" w:rsidTr="00352AF3">
        <w:trPr>
          <w:trHeight w:val="563"/>
        </w:trPr>
        <w:tc>
          <w:tcPr>
            <w:tcW w:w="2802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7EB" w:rsidRPr="0089692C" w:rsidTr="00352AF3">
        <w:trPr>
          <w:trHeight w:val="472"/>
        </w:trPr>
        <w:tc>
          <w:tcPr>
            <w:tcW w:w="2802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7EB" w:rsidRPr="0089692C" w:rsidTr="00352AF3">
        <w:trPr>
          <w:trHeight w:val="549"/>
        </w:trPr>
        <w:tc>
          <w:tcPr>
            <w:tcW w:w="2802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184F2A" w:rsidRDefault="009677EB" w:rsidP="009677EB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sectPr w:rsidR="00184F2A" w:rsidSect="0023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90"/>
    <w:rsid w:val="00047156"/>
    <w:rsid w:val="00184F2A"/>
    <w:rsid w:val="00232E68"/>
    <w:rsid w:val="00327AD3"/>
    <w:rsid w:val="003962D4"/>
    <w:rsid w:val="00503428"/>
    <w:rsid w:val="00662425"/>
    <w:rsid w:val="0070142E"/>
    <w:rsid w:val="008E602D"/>
    <w:rsid w:val="009677EB"/>
    <w:rsid w:val="00B3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2020-08-18T17:46:00Z</dcterms:created>
  <dcterms:modified xsi:type="dcterms:W3CDTF">2020-08-18T17:46:00Z</dcterms:modified>
</cp:coreProperties>
</file>